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72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spacing w:line="240" w:lineRule="auto" w:before="4"/>
        <w:rPr>
          <w:b/>
          <w:sz w:val="24"/>
        </w:rPr>
      </w:pPr>
    </w:p>
    <w:p>
      <w:pPr>
        <w:tabs>
          <w:tab w:pos="6348" w:val="left" w:leader="none"/>
          <w:tab w:pos="6673" w:val="left" w:leader="none"/>
          <w:tab w:pos="10505" w:val="left" w:leader="none"/>
        </w:tabs>
        <w:spacing w:before="87"/>
        <w:ind w:left="15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  <w:r>
        <w:rPr>
          <w:sz w:val="32"/>
        </w:rPr>
        <w:tab/>
        <w:t>State </w:t>
      </w:r>
      <w:r>
        <w:rPr>
          <w:sz w:val="32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3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13"/>
        <w:gridCol w:w="1905"/>
        <w:gridCol w:w="1188"/>
      </w:tblGrid>
      <w:tr>
        <w:trPr>
          <w:trHeight w:val="1011" w:hRule="atLeast"/>
        </w:trPr>
        <w:tc>
          <w:tcPr>
            <w:tcW w:w="6113" w:type="dxa"/>
          </w:tcPr>
          <w:p>
            <w:pPr>
              <w:pStyle w:val="TableParagraph"/>
              <w:spacing w:line="399" w:lineRule="exact"/>
              <w:rPr>
                <w:b/>
                <w:sz w:val="36"/>
              </w:rPr>
            </w:pPr>
            <w:r>
              <w:rPr>
                <w:b/>
                <w:sz w:val="36"/>
              </w:rPr>
              <w:t>CATEGORY</w:t>
            </w:r>
            <w:r>
              <w:rPr>
                <w:b/>
                <w:spacing w:val="-8"/>
                <w:sz w:val="36"/>
              </w:rPr>
              <w:t> </w:t>
            </w:r>
            <w:r>
              <w:rPr>
                <w:b/>
                <w:spacing w:val="-10"/>
                <w:sz w:val="36"/>
              </w:rPr>
              <w:t>5</w:t>
            </w:r>
          </w:p>
          <w:p>
            <w:pPr>
              <w:pStyle w:val="TableParagraph"/>
              <w:rPr>
                <w:b/>
                <w:sz w:val="36"/>
              </w:rPr>
            </w:pPr>
            <w:r>
              <w:rPr>
                <w:b/>
                <w:sz w:val="36"/>
              </w:rPr>
              <w:t>PERSONAL </w:t>
            </w:r>
            <w:r>
              <w:rPr>
                <w:b/>
                <w:spacing w:val="-2"/>
                <w:sz w:val="36"/>
              </w:rPr>
              <w:t>COLUMN</w:t>
            </w:r>
          </w:p>
        </w:tc>
        <w:tc>
          <w:tcPr>
            <w:tcW w:w="1905" w:type="dxa"/>
          </w:tcPr>
          <w:p>
            <w:pPr>
              <w:pStyle w:val="TableParagraph"/>
              <w:spacing w:line="360" w:lineRule="auto" w:before="96"/>
              <w:ind w:left="4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POSSIBLE POINTS</w:t>
            </w:r>
          </w:p>
        </w:tc>
        <w:tc>
          <w:tcPr>
            <w:tcW w:w="1188" w:type="dxa"/>
          </w:tcPr>
          <w:p>
            <w:pPr>
              <w:pStyle w:val="TableParagraph"/>
              <w:spacing w:line="360" w:lineRule="auto" w:before="96"/>
              <w:ind w:left="311" w:right="40" w:firstLine="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YOUR </w:t>
            </w:r>
            <w:r>
              <w:rPr>
                <w:b/>
                <w:spacing w:val="-2"/>
                <w:sz w:val="24"/>
              </w:rPr>
              <w:t>SCORE</w:t>
            </w:r>
          </w:p>
        </w:tc>
      </w:tr>
      <w:tr>
        <w:trPr>
          <w:trHeight w:val="1744" w:hRule="atLeast"/>
        </w:trPr>
        <w:tc>
          <w:tcPr>
            <w:tcW w:w="6113" w:type="dxa"/>
          </w:tcPr>
          <w:p>
            <w:pPr>
              <w:pStyle w:val="TableParagraph"/>
              <w:spacing w:before="18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CONTENT</w:t>
            </w:r>
          </w:p>
          <w:p>
            <w:pPr>
              <w:pStyle w:val="TableParagraph"/>
              <w:spacing w:line="247" w:lineRule="auto" w:before="7"/>
              <w:ind w:right="740"/>
              <w:rPr>
                <w:sz w:val="24"/>
              </w:rPr>
            </w:pPr>
            <w:r>
              <w:rPr>
                <w:sz w:val="24"/>
              </w:rPr>
              <w:t>Does the column contain useful, timely information? 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able to use the information or tell the reader where to learn </w:t>
            </w:r>
            <w:r>
              <w:rPr>
                <w:spacing w:val="-2"/>
                <w:sz w:val="24"/>
              </w:rPr>
              <w:t>more?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8"/>
              <w:ind w:left="6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25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93" w:hRule="atLeast"/>
        </w:trPr>
        <w:tc>
          <w:tcPr>
            <w:tcW w:w="6113" w:type="dxa"/>
          </w:tcPr>
          <w:p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29"/>
                <w:sz w:val="24"/>
              </w:rPr>
              <w:t>  </w:t>
            </w:r>
            <w:r>
              <w:rPr>
                <w:b/>
                <w:sz w:val="24"/>
              </w:rPr>
              <w:t>PERSONALIZED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APPROACH</w:t>
            </w:r>
          </w:p>
          <w:p>
            <w:pPr>
              <w:pStyle w:val="TableParagraph"/>
              <w:spacing w:line="247" w:lineRule="auto" w:before="5"/>
              <w:ind w:right="740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column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conversational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style?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Does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anecdotes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get his/her point across? Does the writer talk to the readers rather than down to them?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7"/>
              <w:ind w:left="58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981" w:hRule="atLeast"/>
        </w:trPr>
        <w:tc>
          <w:tcPr>
            <w:tcW w:w="6113" w:type="dxa"/>
          </w:tcPr>
          <w:p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CREATIVITY</w:t>
            </w:r>
          </w:p>
          <w:p>
            <w:pPr>
              <w:pStyle w:val="TableParagraph"/>
              <w:spacing w:line="247" w:lineRule="auto" w:before="7"/>
              <w:ind w:right="740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originality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presentation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material?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writer’s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personality come through in his/her writing? Does the lead paragraph hook the reader and make him/her want to continue reading? Is the column well-written?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9"/>
              <w:ind w:left="6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697" w:hRule="atLeast"/>
        </w:trPr>
        <w:tc>
          <w:tcPr>
            <w:tcW w:w="6113" w:type="dxa"/>
          </w:tcPr>
          <w:p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30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READABILITY</w:t>
            </w:r>
          </w:p>
          <w:p>
            <w:pPr>
              <w:pStyle w:val="TableParagraph"/>
              <w:spacing w:line="247" w:lineRule="auto" w:before="7"/>
              <w:ind w:right="740"/>
              <w:rPr>
                <w:sz w:val="24"/>
              </w:rPr>
            </w:pPr>
            <w:r>
              <w:rPr>
                <w:sz w:val="24"/>
              </w:rPr>
              <w:t>Is the writing well-organized with good paragraph transitions,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generally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sentences,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paragraphs and easily understood terms? Is the writing free of spelling, grammar and punctuation error?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9"/>
              <w:ind w:left="6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270" w:hRule="atLeast"/>
        </w:trPr>
        <w:tc>
          <w:tcPr>
            <w:tcW w:w="6113" w:type="dxa"/>
          </w:tcPr>
          <w:p>
            <w:pPr>
              <w:pStyle w:val="TableParagraph"/>
              <w:spacing w:before="13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28"/>
                <w:sz w:val="24"/>
              </w:rPr>
              <w:t>  </w:t>
            </w:r>
            <w:r>
              <w:rPr>
                <w:b/>
                <w:spacing w:val="-2"/>
                <w:sz w:val="24"/>
              </w:rPr>
              <w:t>ABSTRACT</w:t>
            </w:r>
          </w:p>
          <w:p>
            <w:pPr>
              <w:pStyle w:val="TableParagraph"/>
              <w:spacing w:line="247" w:lineRule="auto" w:before="7"/>
              <w:ind w:right="740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submitting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abstract </w:t>
            </w:r>
            <w:r>
              <w:rPr>
                <w:spacing w:val="-2"/>
                <w:sz w:val="24"/>
              </w:rPr>
              <w:t>followed?</w:t>
            </w:r>
          </w:p>
        </w:tc>
        <w:tc>
          <w:tcPr>
            <w:tcW w:w="1905" w:type="dxa"/>
          </w:tcPr>
          <w:p>
            <w:pPr>
              <w:pStyle w:val="TableParagraph"/>
              <w:spacing w:before="139"/>
              <w:ind w:left="62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113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0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POINTS</w:t>
            </w:r>
          </w:p>
        </w:tc>
        <w:tc>
          <w:tcPr>
            <w:tcW w:w="1905" w:type="dxa"/>
          </w:tcPr>
          <w:p>
            <w:pPr>
              <w:pStyle w:val="TableParagraph"/>
              <w:spacing w:before="2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18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line="240" w:lineRule="auto" w:before="10"/>
        <w:rPr>
          <w:sz w:val="16"/>
        </w:rPr>
      </w:pPr>
    </w:p>
    <w:p>
      <w:pPr>
        <w:spacing w:before="90"/>
        <w:ind w:left="15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4"/>
        </w:rPr>
      </w:pPr>
    </w:p>
    <w:p>
      <w:pPr>
        <w:spacing w:before="93"/>
        <w:ind w:left="24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0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2023-02-08T19:25:53Z</dcterms:created>
  <dcterms:modified xsi:type="dcterms:W3CDTF">2023-02-08T19:25:53Z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